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229B4" w14:textId="241D21E3" w:rsidR="00F34D99" w:rsidRPr="00511452" w:rsidRDefault="00156430" w:rsidP="0095694E">
      <w:pPr>
        <w:ind w:right="-426"/>
        <w:jc w:val="right"/>
        <w:rPr>
          <w:rFonts w:ascii="Cambria" w:hAnsi="Cambria"/>
          <w:sz w:val="24"/>
          <w:szCs w:val="24"/>
        </w:rPr>
      </w:pPr>
      <w:r w:rsidRPr="00511452">
        <w:rPr>
          <w:rFonts w:ascii="Cambria" w:hAnsi="Cambria"/>
          <w:sz w:val="24"/>
          <w:szCs w:val="24"/>
        </w:rPr>
        <w:t xml:space="preserve"> </w:t>
      </w:r>
      <w:r w:rsidR="001D74F2" w:rsidRPr="00511452">
        <w:rPr>
          <w:rFonts w:ascii="Cambria" w:hAnsi="Cambria"/>
          <w:sz w:val="24"/>
          <w:szCs w:val="24"/>
        </w:rPr>
        <w:t xml:space="preserve">Opoczno, dnia </w:t>
      </w:r>
      <w:r w:rsidR="00995281">
        <w:rPr>
          <w:rFonts w:ascii="Cambria" w:hAnsi="Cambria"/>
          <w:sz w:val="24"/>
          <w:szCs w:val="24"/>
        </w:rPr>
        <w:t>18</w:t>
      </w:r>
      <w:r w:rsidR="00511452" w:rsidRPr="00511452">
        <w:rPr>
          <w:rFonts w:ascii="Cambria" w:hAnsi="Cambria"/>
          <w:sz w:val="24"/>
          <w:szCs w:val="24"/>
        </w:rPr>
        <w:t>.10</w:t>
      </w:r>
      <w:r w:rsidR="00F34D99" w:rsidRPr="00511452">
        <w:rPr>
          <w:rFonts w:ascii="Cambria" w:hAnsi="Cambria"/>
          <w:sz w:val="24"/>
          <w:szCs w:val="24"/>
        </w:rPr>
        <w:t>.</w:t>
      </w:r>
      <w:r w:rsidR="001D74F2" w:rsidRPr="00511452">
        <w:rPr>
          <w:rFonts w:ascii="Cambria" w:hAnsi="Cambria"/>
          <w:sz w:val="24"/>
          <w:szCs w:val="24"/>
        </w:rPr>
        <w:t>202</w:t>
      </w:r>
      <w:r w:rsidR="003453AE" w:rsidRPr="00511452">
        <w:rPr>
          <w:rFonts w:ascii="Cambria" w:hAnsi="Cambria"/>
          <w:sz w:val="24"/>
          <w:szCs w:val="24"/>
        </w:rPr>
        <w:t>2</w:t>
      </w:r>
      <w:r w:rsidR="00203D80" w:rsidRPr="00511452">
        <w:rPr>
          <w:rFonts w:ascii="Cambria" w:hAnsi="Cambria"/>
          <w:sz w:val="24"/>
          <w:szCs w:val="24"/>
        </w:rPr>
        <w:t xml:space="preserve"> </w:t>
      </w:r>
      <w:r w:rsidR="0095694E">
        <w:rPr>
          <w:rFonts w:ascii="Cambria" w:hAnsi="Cambria"/>
          <w:sz w:val="24"/>
          <w:szCs w:val="24"/>
        </w:rPr>
        <w:t>r.</w:t>
      </w:r>
    </w:p>
    <w:p w14:paraId="1356811C" w14:textId="11879637" w:rsidR="00F34D99" w:rsidRDefault="001D74F2" w:rsidP="00FF2E29">
      <w:pPr>
        <w:ind w:right="-426"/>
        <w:rPr>
          <w:rFonts w:ascii="Cambria" w:hAnsi="Cambria"/>
          <w:b/>
          <w:bCs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>Znak postępowania: ZP.</w:t>
      </w:r>
      <w:r w:rsidR="00CA019F" w:rsidRPr="00511452">
        <w:rPr>
          <w:rFonts w:ascii="Cambria" w:hAnsi="Cambria"/>
          <w:b/>
          <w:bCs/>
          <w:sz w:val="24"/>
          <w:szCs w:val="24"/>
        </w:rPr>
        <w:t>0</w:t>
      </w:r>
      <w:r w:rsidR="00511452" w:rsidRPr="00511452">
        <w:rPr>
          <w:rFonts w:ascii="Cambria" w:hAnsi="Cambria"/>
          <w:b/>
          <w:bCs/>
          <w:sz w:val="24"/>
          <w:szCs w:val="24"/>
        </w:rPr>
        <w:t>3</w:t>
      </w:r>
      <w:r w:rsidRPr="00511452">
        <w:rPr>
          <w:rFonts w:ascii="Cambria" w:hAnsi="Cambria"/>
          <w:b/>
          <w:bCs/>
          <w:sz w:val="24"/>
          <w:szCs w:val="24"/>
        </w:rPr>
        <w:t>.202</w:t>
      </w:r>
      <w:r w:rsidR="003453AE" w:rsidRPr="00511452">
        <w:rPr>
          <w:rFonts w:ascii="Cambria" w:hAnsi="Cambria"/>
          <w:b/>
          <w:bCs/>
          <w:sz w:val="24"/>
          <w:szCs w:val="24"/>
        </w:rPr>
        <w:t>2</w:t>
      </w:r>
    </w:p>
    <w:p w14:paraId="44D9BF5A" w14:textId="77777777" w:rsidR="008722DC" w:rsidRPr="00FF2E29" w:rsidRDefault="008722DC" w:rsidP="00FF2E29">
      <w:pPr>
        <w:ind w:right="-426"/>
        <w:rPr>
          <w:rFonts w:ascii="Cambria" w:hAnsi="Cambria"/>
          <w:b/>
          <w:bCs/>
          <w:sz w:val="24"/>
          <w:szCs w:val="24"/>
        </w:rPr>
      </w:pPr>
    </w:p>
    <w:p w14:paraId="6188545C" w14:textId="1C4FCD42" w:rsidR="00B94AE8" w:rsidRPr="00511452" w:rsidRDefault="00B94AE8" w:rsidP="00511452">
      <w:pPr>
        <w:spacing w:after="0" w:line="276" w:lineRule="auto"/>
        <w:ind w:right="-426"/>
        <w:jc w:val="right"/>
        <w:rPr>
          <w:rFonts w:ascii="Cambria" w:hAnsi="Cambria" w:cs="Times New Roman"/>
          <w:b/>
          <w:sz w:val="24"/>
          <w:szCs w:val="24"/>
        </w:rPr>
      </w:pPr>
      <w:r w:rsidRPr="00511452">
        <w:rPr>
          <w:rFonts w:ascii="Cambria" w:hAnsi="Cambria" w:cs="Times New Roman"/>
          <w:b/>
          <w:sz w:val="24"/>
          <w:szCs w:val="24"/>
        </w:rPr>
        <w:t>Strona intern</w:t>
      </w:r>
      <w:r w:rsidR="00F34D99" w:rsidRPr="00511452">
        <w:rPr>
          <w:rFonts w:ascii="Cambria" w:hAnsi="Cambria" w:cs="Times New Roman"/>
          <w:b/>
          <w:sz w:val="24"/>
          <w:szCs w:val="24"/>
        </w:rPr>
        <w:t>etowa prowadzonego postępowania</w:t>
      </w:r>
    </w:p>
    <w:p w14:paraId="1BDE0C3A" w14:textId="3FC8B915" w:rsidR="00F34D99" w:rsidRPr="00511452" w:rsidRDefault="00F34D99" w:rsidP="00511452">
      <w:pPr>
        <w:spacing w:after="0" w:line="276" w:lineRule="auto"/>
        <w:ind w:right="-426"/>
        <w:jc w:val="right"/>
        <w:rPr>
          <w:rFonts w:ascii="Cambria" w:hAnsi="Cambria" w:cs="Times New Roman"/>
          <w:b/>
          <w:sz w:val="24"/>
          <w:szCs w:val="24"/>
        </w:rPr>
      </w:pPr>
      <w:r w:rsidRPr="00511452">
        <w:rPr>
          <w:rFonts w:ascii="Cambria" w:hAnsi="Cambria" w:cs="Times New Roman"/>
          <w:b/>
          <w:sz w:val="24"/>
          <w:szCs w:val="24"/>
        </w:rPr>
        <w:t>Dla Wszystkich zainteresowanych</w:t>
      </w:r>
    </w:p>
    <w:p w14:paraId="3BDB98D5" w14:textId="4D71DED6" w:rsidR="001D74F2" w:rsidRPr="00511452" w:rsidRDefault="001D74F2" w:rsidP="00511452">
      <w:pPr>
        <w:pStyle w:val="Akapitzlist"/>
        <w:tabs>
          <w:tab w:val="left" w:pos="284"/>
        </w:tabs>
        <w:spacing w:after="0" w:line="240" w:lineRule="auto"/>
        <w:ind w:left="0" w:right="-426"/>
        <w:jc w:val="both"/>
        <w:rPr>
          <w:rFonts w:ascii="Cambria" w:hAnsi="Cambria"/>
          <w:sz w:val="24"/>
          <w:szCs w:val="24"/>
        </w:rPr>
      </w:pPr>
    </w:p>
    <w:p w14:paraId="52DBD761" w14:textId="759D532D" w:rsidR="001D74F2" w:rsidRPr="0095694E" w:rsidRDefault="003453AE" w:rsidP="0095694E">
      <w:pPr>
        <w:spacing w:after="0" w:line="276" w:lineRule="auto"/>
        <w:ind w:right="-426"/>
        <w:jc w:val="both"/>
        <w:rPr>
          <w:rFonts w:ascii="Cambria" w:hAnsi="Cambria"/>
          <w:color w:val="0070C0"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>Dotyczy:</w:t>
      </w:r>
      <w:r w:rsidRPr="00511452">
        <w:rPr>
          <w:rFonts w:ascii="Cambria" w:hAnsi="Cambria"/>
          <w:sz w:val="24"/>
          <w:szCs w:val="24"/>
        </w:rPr>
        <w:t xml:space="preserve"> </w:t>
      </w:r>
      <w:r w:rsidRPr="00511452">
        <w:rPr>
          <w:rFonts w:ascii="Cambria" w:hAnsi="Cambria" w:cs="Times New Roman"/>
          <w:sz w:val="24"/>
          <w:szCs w:val="24"/>
        </w:rPr>
        <w:t xml:space="preserve">postępowania o udzielenie zamówienia publicznego prowadzonego </w:t>
      </w:r>
      <w:r w:rsidRPr="00511452">
        <w:rPr>
          <w:rFonts w:ascii="Cambria" w:hAnsi="Cambria"/>
          <w:sz w:val="24"/>
          <w:szCs w:val="24"/>
        </w:rPr>
        <w:t xml:space="preserve">w trybie </w:t>
      </w:r>
      <w:r w:rsidRPr="00511452">
        <w:rPr>
          <w:rFonts w:ascii="Cambria" w:hAnsi="Cambria"/>
          <w:sz w:val="24"/>
          <w:szCs w:val="24"/>
        </w:rPr>
        <w:br/>
        <w:t>przetargu nieograniczonego na podstawie ustawy z dnia 11 września 2019r. – Prawo zamówień publicznych (t. j. Dz.</w:t>
      </w:r>
      <w:r w:rsidR="00B8493D">
        <w:rPr>
          <w:rFonts w:ascii="Cambria" w:hAnsi="Cambria"/>
          <w:sz w:val="24"/>
          <w:szCs w:val="24"/>
        </w:rPr>
        <w:t xml:space="preserve"> </w:t>
      </w:r>
      <w:r w:rsidRPr="00511452">
        <w:rPr>
          <w:rFonts w:ascii="Cambria" w:hAnsi="Cambria"/>
          <w:sz w:val="24"/>
          <w:szCs w:val="24"/>
        </w:rPr>
        <w:t>U. z 202</w:t>
      </w:r>
      <w:r w:rsidR="00821673">
        <w:rPr>
          <w:rFonts w:ascii="Cambria" w:hAnsi="Cambria"/>
          <w:sz w:val="24"/>
          <w:szCs w:val="24"/>
        </w:rPr>
        <w:t>2</w:t>
      </w:r>
      <w:r w:rsidRPr="00511452">
        <w:rPr>
          <w:rFonts w:ascii="Cambria" w:hAnsi="Cambria"/>
          <w:sz w:val="24"/>
          <w:szCs w:val="24"/>
        </w:rPr>
        <w:t xml:space="preserve"> r., poz. 1</w:t>
      </w:r>
      <w:r w:rsidR="00821673">
        <w:rPr>
          <w:rFonts w:ascii="Cambria" w:hAnsi="Cambria"/>
          <w:sz w:val="24"/>
          <w:szCs w:val="24"/>
        </w:rPr>
        <w:t>710</w:t>
      </w:r>
      <w:r w:rsidRPr="00511452">
        <w:rPr>
          <w:rFonts w:ascii="Cambria" w:hAnsi="Cambria"/>
          <w:sz w:val="24"/>
          <w:szCs w:val="24"/>
        </w:rPr>
        <w:t xml:space="preserve"> ze zm.) na realizację zadania pn.</w:t>
      </w:r>
      <w:r w:rsidRPr="00511452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                                            </w:t>
      </w:r>
      <w:bookmarkStart w:id="0" w:name="_Hlk101333692"/>
      <w:r w:rsidR="00CA019F" w:rsidRPr="00511452">
        <w:rPr>
          <w:rStyle w:val="markedcontent"/>
          <w:rFonts w:ascii="Cambria" w:hAnsi="Cambria" w:cs="Arial"/>
          <w:b/>
          <w:color w:val="0070C0"/>
          <w:sz w:val="24"/>
          <w:szCs w:val="24"/>
        </w:rPr>
        <w:t xml:space="preserve">,,Zakup pięciu autobusów zasilanych gazem CNG” </w:t>
      </w:r>
      <w:r w:rsidR="00CA019F" w:rsidRPr="00511452">
        <w:rPr>
          <w:rFonts w:ascii="Cambria" w:hAnsi="Cambria"/>
          <w:b/>
          <w:sz w:val="24"/>
          <w:szCs w:val="24"/>
        </w:rPr>
        <w:t xml:space="preserve">w ramach realizacji zadania p.n. </w:t>
      </w:r>
      <w:r w:rsidR="00CA019F" w:rsidRPr="00511452">
        <w:rPr>
          <w:rStyle w:val="markedcontent"/>
          <w:rFonts w:ascii="Cambria" w:hAnsi="Cambria" w:cs="Arial"/>
          <w:b/>
          <w:sz w:val="24"/>
          <w:szCs w:val="24"/>
        </w:rPr>
        <w:t>Zakup pięciu busów zasilanych gazem CNG oraz kompletnego systemu tankowania CNG</w:t>
      </w:r>
      <w:bookmarkEnd w:id="0"/>
      <w:r w:rsidR="00511452" w:rsidRPr="00511452">
        <w:rPr>
          <w:rStyle w:val="markedcontent"/>
          <w:rFonts w:ascii="Cambria" w:hAnsi="Cambria" w:cs="Arial"/>
          <w:b/>
          <w:sz w:val="24"/>
          <w:szCs w:val="24"/>
        </w:rPr>
        <w:t>.</w:t>
      </w:r>
    </w:p>
    <w:p w14:paraId="0A3283A9" w14:textId="1B4A2325" w:rsidR="00EC4952" w:rsidRPr="00FF2E29" w:rsidRDefault="001D74F2" w:rsidP="00FF2E29">
      <w:pPr>
        <w:tabs>
          <w:tab w:val="left" w:pos="567"/>
        </w:tabs>
        <w:spacing w:line="276" w:lineRule="auto"/>
        <w:ind w:right="-426"/>
        <w:contextualSpacing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511452">
        <w:rPr>
          <w:rFonts w:ascii="Cambria" w:hAnsi="Cambria"/>
          <w:sz w:val="24"/>
          <w:szCs w:val="24"/>
        </w:rPr>
        <w:t xml:space="preserve">Działając na podstawie art. </w:t>
      </w:r>
      <w:r w:rsidR="00EC4952" w:rsidRPr="00511452">
        <w:rPr>
          <w:rFonts w:ascii="Cambria" w:hAnsi="Cambria"/>
          <w:sz w:val="24"/>
          <w:szCs w:val="24"/>
        </w:rPr>
        <w:t>137</w:t>
      </w:r>
      <w:r w:rsidRPr="00511452">
        <w:rPr>
          <w:rFonts w:ascii="Cambria" w:hAnsi="Cambria"/>
          <w:sz w:val="24"/>
          <w:szCs w:val="24"/>
        </w:rPr>
        <w:t xml:space="preserve"> ust.</w:t>
      </w:r>
      <w:r w:rsidR="001C33B8" w:rsidRPr="00511452">
        <w:rPr>
          <w:rFonts w:ascii="Cambria" w:hAnsi="Cambria"/>
          <w:sz w:val="24"/>
          <w:szCs w:val="24"/>
        </w:rPr>
        <w:t xml:space="preserve"> </w:t>
      </w:r>
      <w:r w:rsidR="00EC4952" w:rsidRPr="00511452">
        <w:rPr>
          <w:rFonts w:ascii="Cambria" w:hAnsi="Cambria"/>
          <w:sz w:val="24"/>
          <w:szCs w:val="24"/>
        </w:rPr>
        <w:t>2</w:t>
      </w:r>
      <w:r w:rsidR="006A204D" w:rsidRPr="00511452">
        <w:rPr>
          <w:rFonts w:ascii="Cambria" w:hAnsi="Cambria"/>
          <w:sz w:val="24"/>
          <w:szCs w:val="24"/>
        </w:rPr>
        <w:t xml:space="preserve"> </w:t>
      </w:r>
      <w:r w:rsidRPr="00511452">
        <w:rPr>
          <w:rFonts w:ascii="Cambria" w:hAnsi="Cambria"/>
          <w:sz w:val="24"/>
          <w:szCs w:val="24"/>
        </w:rPr>
        <w:t>ustawy z dnia 11 września 2019 r. Prawo zamówień publicznych</w:t>
      </w:r>
      <w:r w:rsidR="007A4AD0" w:rsidRPr="00511452">
        <w:rPr>
          <w:rFonts w:ascii="Cambria" w:hAnsi="Cambria"/>
          <w:sz w:val="24"/>
          <w:szCs w:val="24"/>
        </w:rPr>
        <w:t xml:space="preserve"> </w:t>
      </w:r>
      <w:r w:rsidRPr="00511452">
        <w:rPr>
          <w:rFonts w:ascii="Cambria" w:hAnsi="Cambria"/>
          <w:sz w:val="24"/>
          <w:szCs w:val="24"/>
        </w:rPr>
        <w:t>( t. j. Dz. U. z 202</w:t>
      </w:r>
      <w:r w:rsidR="00511452" w:rsidRPr="00511452">
        <w:rPr>
          <w:rFonts w:ascii="Cambria" w:hAnsi="Cambria"/>
          <w:sz w:val="24"/>
          <w:szCs w:val="24"/>
        </w:rPr>
        <w:t>2</w:t>
      </w:r>
      <w:r w:rsidRPr="00511452">
        <w:rPr>
          <w:rFonts w:ascii="Cambria" w:hAnsi="Cambria"/>
          <w:sz w:val="24"/>
          <w:szCs w:val="24"/>
        </w:rPr>
        <w:t xml:space="preserve"> r. , poz. </w:t>
      </w:r>
      <w:r w:rsidR="00511452" w:rsidRPr="00511452">
        <w:rPr>
          <w:rFonts w:ascii="Cambria" w:hAnsi="Cambria"/>
          <w:sz w:val="24"/>
          <w:szCs w:val="24"/>
        </w:rPr>
        <w:t>1710</w:t>
      </w:r>
      <w:r w:rsidRPr="00511452">
        <w:rPr>
          <w:rFonts w:ascii="Cambria" w:hAnsi="Cambria"/>
          <w:sz w:val="24"/>
          <w:szCs w:val="24"/>
        </w:rPr>
        <w:t xml:space="preserve"> ze zm.) Zamawiający </w:t>
      </w:r>
      <w:bookmarkStart w:id="1" w:name="_Hlk101333712"/>
      <w:r w:rsidR="00CA019F" w:rsidRPr="00511452">
        <w:rPr>
          <w:rFonts w:ascii="Cambria" w:hAnsi="Cambria"/>
          <w:sz w:val="24"/>
          <w:szCs w:val="24"/>
        </w:rPr>
        <w:t>Miejskie Przedsiębiorstwo Komunikacyjne Sp. z o.o. ul. Przemysłowa 2, 26-300 Opoczno</w:t>
      </w:r>
      <w:r w:rsidRPr="00511452">
        <w:rPr>
          <w:rFonts w:ascii="Cambria" w:hAnsi="Cambria"/>
          <w:sz w:val="24"/>
          <w:szCs w:val="24"/>
        </w:rPr>
        <w:t xml:space="preserve">, </w:t>
      </w:r>
      <w:bookmarkEnd w:id="1"/>
      <w:r w:rsidR="006A204D" w:rsidRPr="00511452">
        <w:rPr>
          <w:rFonts w:ascii="Cambria" w:hAnsi="Cambria"/>
          <w:b/>
          <w:bCs/>
          <w:sz w:val="24"/>
          <w:szCs w:val="24"/>
        </w:rPr>
        <w:t xml:space="preserve">informuje o </w:t>
      </w:r>
      <w:r w:rsidR="00EC4952" w:rsidRPr="00511452">
        <w:rPr>
          <w:rFonts w:ascii="Cambria" w:hAnsi="Cambria"/>
          <w:b/>
          <w:bCs/>
          <w:sz w:val="24"/>
          <w:szCs w:val="24"/>
        </w:rPr>
        <w:t>zmianie treści SWZ</w:t>
      </w:r>
      <w:r w:rsidR="006A204D" w:rsidRPr="00511452">
        <w:rPr>
          <w:rFonts w:ascii="Cambria" w:hAnsi="Cambria"/>
          <w:b/>
          <w:bCs/>
          <w:sz w:val="24"/>
          <w:szCs w:val="24"/>
        </w:rPr>
        <w:t>.</w:t>
      </w:r>
    </w:p>
    <w:p w14:paraId="4640B3BA" w14:textId="088382B3" w:rsidR="004F2C46" w:rsidRPr="008722DC" w:rsidRDefault="0069722A" w:rsidP="008722DC">
      <w:pPr>
        <w:pStyle w:val="Akapitzlist"/>
        <w:tabs>
          <w:tab w:val="left" w:pos="284"/>
        </w:tabs>
        <w:ind w:left="0" w:right="-426"/>
        <w:jc w:val="center"/>
        <w:rPr>
          <w:rFonts w:ascii="Cambria" w:hAnsi="Cambria"/>
          <w:b/>
          <w:bCs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>ZMIANA TREŚCI SWZ</w:t>
      </w:r>
    </w:p>
    <w:p w14:paraId="087A92EF" w14:textId="083167F7" w:rsidR="00FF2E29" w:rsidRPr="00FF2E29" w:rsidRDefault="004F2C46" w:rsidP="00FF2E29">
      <w:pPr>
        <w:pStyle w:val="Akapitzlist"/>
        <w:tabs>
          <w:tab w:val="left" w:pos="284"/>
        </w:tabs>
        <w:ind w:left="0" w:right="-426"/>
        <w:jc w:val="both"/>
        <w:rPr>
          <w:rFonts w:ascii="Cambria" w:hAnsi="Cambria"/>
          <w:b/>
          <w:bCs/>
          <w:color w:val="2E74B5" w:themeColor="accent5" w:themeShade="BF"/>
          <w:sz w:val="24"/>
          <w:szCs w:val="24"/>
        </w:rPr>
      </w:pPr>
      <w:r w:rsidRPr="00511452">
        <w:rPr>
          <w:rFonts w:ascii="Cambria" w:hAnsi="Cambria"/>
          <w:b/>
          <w:bCs/>
          <w:color w:val="2E74B5" w:themeColor="accent5" w:themeShade="BF"/>
          <w:sz w:val="24"/>
          <w:szCs w:val="24"/>
          <w:highlight w:val="yellow"/>
        </w:rPr>
        <w:t>ZAPISY W SWZ PRZED ZMIANĄ:</w:t>
      </w:r>
    </w:p>
    <w:p w14:paraId="6163A29B" w14:textId="0C9E11F0" w:rsidR="00FF2E29" w:rsidRPr="00FF2E29" w:rsidRDefault="00FF2E29" w:rsidP="00FF2E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 Math" w:hAnsi="Cambria Math" w:cs="Cambria Math"/>
          <w:b/>
          <w:color w:val="000000"/>
          <w:sz w:val="24"/>
          <w:szCs w:val="24"/>
        </w:rPr>
      </w:pPr>
      <w:r w:rsidRPr="00FF2E29">
        <w:rPr>
          <w:rFonts w:ascii="Cambria Math" w:hAnsi="Cambria Math" w:cs="Cambria Math"/>
          <w:b/>
          <w:color w:val="000000"/>
          <w:sz w:val="24"/>
          <w:szCs w:val="24"/>
        </w:rPr>
        <w:t xml:space="preserve">Rozdział 14 pkt 14.2: </w:t>
      </w:r>
    </w:p>
    <w:p w14:paraId="458FF022" w14:textId="2F1A26D0" w:rsidR="00FF2E29" w:rsidRDefault="00FF2E29" w:rsidP="00FF2E29">
      <w:pPr>
        <w:pStyle w:val="Akapitzlist"/>
        <w:tabs>
          <w:tab w:val="left" w:pos="284"/>
        </w:tabs>
        <w:ind w:left="0" w:right="-426"/>
        <w:jc w:val="both"/>
        <w:rPr>
          <w:rFonts w:ascii="Cambria" w:hAnsi="Cambria" w:cs="Cambria"/>
          <w:color w:val="000000"/>
          <w:sz w:val="24"/>
          <w:szCs w:val="24"/>
        </w:rPr>
      </w:pPr>
      <w:r w:rsidRPr="00FF2E29">
        <w:rPr>
          <w:rFonts w:ascii="Cambria Math" w:hAnsi="Cambria Math" w:cs="Cambria Math"/>
          <w:color w:val="000000"/>
          <w:sz w:val="24"/>
          <w:szCs w:val="24"/>
        </w:rPr>
        <w:t xml:space="preserve">     „</w:t>
      </w:r>
      <w:r w:rsidR="008722DC">
        <w:rPr>
          <w:rFonts w:ascii="Cambria Math" w:hAnsi="Cambria Math" w:cs="Cambria Math"/>
          <w:color w:val="000000"/>
          <w:sz w:val="24"/>
          <w:szCs w:val="24"/>
        </w:rPr>
        <w:t xml:space="preserve"> </w:t>
      </w:r>
      <w:r w:rsidRPr="008722DC">
        <w:rPr>
          <w:rFonts w:ascii="Cambria" w:hAnsi="Cambria" w:cs="Cambria Math"/>
          <w:b/>
          <w:color w:val="000000"/>
          <w:sz w:val="24"/>
          <w:szCs w:val="24"/>
        </w:rPr>
        <w:t>14.2</w:t>
      </w:r>
      <w:r w:rsidRPr="00FF2E29">
        <w:rPr>
          <w:rFonts w:ascii="Cambria" w:hAnsi="Cambria" w:cs="Cambria Math"/>
          <w:color w:val="000000"/>
          <w:sz w:val="24"/>
          <w:szCs w:val="24"/>
        </w:rPr>
        <w:t xml:space="preserve">. </w:t>
      </w:r>
      <w:r w:rsidRPr="00FF2E29">
        <w:rPr>
          <w:rFonts w:ascii="Cambria" w:hAnsi="Cambria" w:cs="Cambria"/>
          <w:color w:val="000000"/>
          <w:sz w:val="24"/>
          <w:szCs w:val="24"/>
        </w:rPr>
        <w:t xml:space="preserve">Zgodnie z art. 220 ust.1 pkt 1 ustawy </w:t>
      </w:r>
      <w:proofErr w:type="spellStart"/>
      <w:r w:rsidRPr="00FF2E29">
        <w:rPr>
          <w:rFonts w:ascii="Cambria" w:hAnsi="Cambria" w:cs="Cambria"/>
          <w:color w:val="000000"/>
          <w:sz w:val="24"/>
          <w:szCs w:val="24"/>
        </w:rPr>
        <w:t>Pzp</w:t>
      </w:r>
      <w:proofErr w:type="spellEnd"/>
      <w:r w:rsidRPr="00FF2E29">
        <w:rPr>
          <w:rFonts w:ascii="Cambria" w:hAnsi="Cambria" w:cs="Cambria"/>
          <w:color w:val="000000"/>
          <w:sz w:val="24"/>
          <w:szCs w:val="24"/>
        </w:rPr>
        <w:t xml:space="preserve"> Wykonawca jest związany ofertą do </w:t>
      </w:r>
      <w:r>
        <w:rPr>
          <w:rFonts w:ascii="Cambria" w:hAnsi="Cambria" w:cs="Cambria"/>
          <w:color w:val="000000"/>
          <w:sz w:val="24"/>
          <w:szCs w:val="24"/>
        </w:rPr>
        <w:t xml:space="preserve">     </w:t>
      </w:r>
    </w:p>
    <w:p w14:paraId="3BF3D0FA" w14:textId="194FC611" w:rsidR="00FF2E29" w:rsidRPr="008722DC" w:rsidRDefault="00FF2E29" w:rsidP="00FF2E29">
      <w:pPr>
        <w:pStyle w:val="Akapitzlist"/>
        <w:tabs>
          <w:tab w:val="left" w:pos="284"/>
        </w:tabs>
        <w:ind w:left="0" w:right="-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     </w:t>
      </w:r>
      <w:r w:rsidR="008722DC">
        <w:rPr>
          <w:rFonts w:ascii="Cambria" w:hAnsi="Cambria" w:cs="Cambria"/>
          <w:color w:val="000000"/>
          <w:sz w:val="24"/>
          <w:szCs w:val="24"/>
        </w:rPr>
        <w:t xml:space="preserve">  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24.01.2023</w:t>
      </w:r>
      <w:r w:rsidRPr="00FF2E29">
        <w:rPr>
          <w:rFonts w:ascii="Cambria" w:hAnsi="Cambria" w:cs="Cambria"/>
          <w:b/>
          <w:bCs/>
          <w:color w:val="000000"/>
          <w:sz w:val="24"/>
          <w:szCs w:val="24"/>
        </w:rPr>
        <w:t xml:space="preserve"> r.</w:t>
      </w:r>
      <w:r w:rsidR="008722DC">
        <w:rPr>
          <w:rFonts w:ascii="Cambria" w:hAnsi="Cambria" w:cs="Cambria"/>
          <w:b/>
          <w:bCs/>
          <w:color w:val="000000"/>
          <w:sz w:val="24"/>
          <w:szCs w:val="24"/>
        </w:rPr>
        <w:t xml:space="preserve"> ”</w:t>
      </w:r>
    </w:p>
    <w:p w14:paraId="61B20254" w14:textId="66AE5435" w:rsidR="00B7571E" w:rsidRPr="00511452" w:rsidRDefault="00B7571E" w:rsidP="00FF2E29">
      <w:pPr>
        <w:pStyle w:val="Akapitzlist"/>
        <w:numPr>
          <w:ilvl w:val="0"/>
          <w:numId w:val="22"/>
        </w:numPr>
        <w:tabs>
          <w:tab w:val="left" w:pos="284"/>
        </w:tabs>
        <w:ind w:right="-426" w:hanging="2629"/>
        <w:jc w:val="both"/>
        <w:rPr>
          <w:rFonts w:ascii="Cambria" w:hAnsi="Cambria"/>
          <w:b/>
          <w:bCs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>Rozdział 1</w:t>
      </w:r>
      <w:r w:rsidR="00BB517C" w:rsidRPr="00511452">
        <w:rPr>
          <w:rFonts w:ascii="Cambria" w:hAnsi="Cambria"/>
          <w:b/>
          <w:bCs/>
          <w:sz w:val="24"/>
          <w:szCs w:val="24"/>
        </w:rPr>
        <w:t>6</w:t>
      </w:r>
      <w:r w:rsidRPr="00511452">
        <w:rPr>
          <w:rFonts w:ascii="Cambria" w:hAnsi="Cambria"/>
          <w:b/>
          <w:bCs/>
          <w:sz w:val="24"/>
          <w:szCs w:val="24"/>
        </w:rPr>
        <w:t xml:space="preserve"> pkt </w:t>
      </w:r>
      <w:r w:rsidR="000D2411" w:rsidRPr="00511452">
        <w:rPr>
          <w:rFonts w:ascii="Cambria" w:hAnsi="Cambria"/>
          <w:b/>
          <w:bCs/>
          <w:sz w:val="24"/>
          <w:szCs w:val="24"/>
        </w:rPr>
        <w:t>1</w:t>
      </w:r>
      <w:r w:rsidR="00BB517C" w:rsidRPr="00511452">
        <w:rPr>
          <w:rFonts w:ascii="Cambria" w:hAnsi="Cambria"/>
          <w:b/>
          <w:bCs/>
          <w:sz w:val="24"/>
          <w:szCs w:val="24"/>
        </w:rPr>
        <w:t>6</w:t>
      </w:r>
      <w:r w:rsidR="000D2411" w:rsidRPr="00511452">
        <w:rPr>
          <w:rFonts w:ascii="Cambria" w:hAnsi="Cambria"/>
          <w:b/>
          <w:bCs/>
          <w:sz w:val="24"/>
          <w:szCs w:val="24"/>
        </w:rPr>
        <w:t>.</w:t>
      </w:r>
      <w:r w:rsidRPr="00511452">
        <w:rPr>
          <w:rFonts w:ascii="Cambria" w:hAnsi="Cambria"/>
          <w:b/>
          <w:bCs/>
          <w:sz w:val="24"/>
          <w:szCs w:val="24"/>
        </w:rPr>
        <w:t>2:</w:t>
      </w:r>
    </w:p>
    <w:p w14:paraId="4114B4D6" w14:textId="08897973" w:rsidR="0095694E" w:rsidRPr="0095694E" w:rsidRDefault="00B7571E" w:rsidP="00511452">
      <w:pPr>
        <w:pStyle w:val="Akapitzlist"/>
        <w:tabs>
          <w:tab w:val="left" w:pos="284"/>
        </w:tabs>
        <w:ind w:left="0" w:right="-426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511452">
        <w:rPr>
          <w:rFonts w:ascii="Cambria" w:hAnsi="Cambria"/>
          <w:b/>
          <w:bCs/>
          <w:sz w:val="24"/>
          <w:szCs w:val="24"/>
        </w:rPr>
        <w:t xml:space="preserve">      „1</w:t>
      </w:r>
      <w:r w:rsidR="00BB517C" w:rsidRPr="00511452">
        <w:rPr>
          <w:rFonts w:ascii="Cambria" w:hAnsi="Cambria"/>
          <w:b/>
          <w:bCs/>
          <w:sz w:val="24"/>
          <w:szCs w:val="24"/>
        </w:rPr>
        <w:t>6</w:t>
      </w:r>
      <w:r w:rsidRPr="00511452">
        <w:rPr>
          <w:rFonts w:ascii="Cambria" w:hAnsi="Cambria"/>
          <w:b/>
          <w:bCs/>
          <w:sz w:val="24"/>
          <w:szCs w:val="24"/>
        </w:rPr>
        <w:t xml:space="preserve">.2. </w:t>
      </w:r>
      <w:r w:rsidRPr="00511452">
        <w:rPr>
          <w:rFonts w:ascii="Cambria" w:hAnsi="Cambria"/>
          <w:sz w:val="24"/>
          <w:szCs w:val="24"/>
        </w:rPr>
        <w:t xml:space="preserve">Termin składania ofert do dnia: </w:t>
      </w:r>
      <w:r w:rsidR="00511452" w:rsidRPr="00511452">
        <w:rPr>
          <w:rFonts w:ascii="Cambria" w:hAnsi="Cambria"/>
          <w:b/>
          <w:bCs/>
          <w:sz w:val="24"/>
          <w:szCs w:val="24"/>
          <w:u w:val="single"/>
        </w:rPr>
        <w:t>2</w:t>
      </w:r>
      <w:r w:rsidR="00542B05">
        <w:rPr>
          <w:rFonts w:ascii="Cambria" w:hAnsi="Cambria"/>
          <w:b/>
          <w:bCs/>
          <w:sz w:val="24"/>
          <w:szCs w:val="24"/>
          <w:u w:val="single"/>
        </w:rPr>
        <w:t>7</w:t>
      </w:r>
      <w:r w:rsidR="00511452" w:rsidRPr="00511452">
        <w:rPr>
          <w:rFonts w:ascii="Cambria" w:hAnsi="Cambria"/>
          <w:b/>
          <w:bCs/>
          <w:sz w:val="24"/>
          <w:szCs w:val="24"/>
          <w:u w:val="single"/>
        </w:rPr>
        <w:t>.10</w:t>
      </w:r>
      <w:r w:rsidRPr="00511452">
        <w:rPr>
          <w:rFonts w:ascii="Cambria" w:hAnsi="Cambria"/>
          <w:b/>
          <w:bCs/>
          <w:sz w:val="24"/>
          <w:szCs w:val="24"/>
          <w:u w:val="single"/>
        </w:rPr>
        <w:t>.20</w:t>
      </w:r>
      <w:r w:rsidR="002C7CCE" w:rsidRPr="00511452">
        <w:rPr>
          <w:rFonts w:ascii="Cambria" w:hAnsi="Cambria"/>
          <w:b/>
          <w:bCs/>
          <w:sz w:val="24"/>
          <w:szCs w:val="24"/>
          <w:u w:val="single"/>
        </w:rPr>
        <w:t>2</w:t>
      </w:r>
      <w:r w:rsidR="00BB517C" w:rsidRPr="00511452">
        <w:rPr>
          <w:rFonts w:ascii="Cambria" w:hAnsi="Cambria"/>
          <w:b/>
          <w:bCs/>
          <w:sz w:val="24"/>
          <w:szCs w:val="24"/>
          <w:u w:val="single"/>
        </w:rPr>
        <w:t xml:space="preserve">2 </w:t>
      </w:r>
      <w:r w:rsidRPr="00511452">
        <w:rPr>
          <w:rFonts w:ascii="Cambria" w:hAnsi="Cambria"/>
          <w:b/>
          <w:bCs/>
          <w:sz w:val="24"/>
          <w:szCs w:val="24"/>
          <w:u w:val="single"/>
        </w:rPr>
        <w:t>r. do godz. 10.00.</w:t>
      </w:r>
    </w:p>
    <w:p w14:paraId="0EE1B01D" w14:textId="62937101" w:rsidR="00B7571E" w:rsidRPr="00511452" w:rsidRDefault="00B7571E" w:rsidP="00FF2E29">
      <w:pPr>
        <w:pStyle w:val="Akapitzlist"/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>Rozdział 1</w:t>
      </w:r>
      <w:r w:rsidR="00BB517C" w:rsidRPr="00511452">
        <w:rPr>
          <w:rFonts w:ascii="Cambria" w:hAnsi="Cambria"/>
          <w:b/>
          <w:bCs/>
          <w:sz w:val="24"/>
          <w:szCs w:val="24"/>
        </w:rPr>
        <w:t>7</w:t>
      </w:r>
      <w:r w:rsidRPr="00511452">
        <w:rPr>
          <w:rFonts w:ascii="Cambria" w:hAnsi="Cambria"/>
          <w:b/>
          <w:bCs/>
          <w:sz w:val="24"/>
          <w:szCs w:val="24"/>
        </w:rPr>
        <w:t xml:space="preserve"> pkt </w:t>
      </w:r>
      <w:r w:rsidR="000D2411" w:rsidRPr="00511452">
        <w:rPr>
          <w:rFonts w:ascii="Cambria" w:hAnsi="Cambria"/>
          <w:b/>
          <w:bCs/>
          <w:sz w:val="24"/>
          <w:szCs w:val="24"/>
        </w:rPr>
        <w:t>1</w:t>
      </w:r>
      <w:r w:rsidR="00BB517C" w:rsidRPr="00511452">
        <w:rPr>
          <w:rFonts w:ascii="Cambria" w:hAnsi="Cambria"/>
          <w:b/>
          <w:bCs/>
          <w:sz w:val="24"/>
          <w:szCs w:val="24"/>
        </w:rPr>
        <w:t>7</w:t>
      </w:r>
      <w:r w:rsidR="000D2411" w:rsidRPr="00511452">
        <w:rPr>
          <w:rFonts w:ascii="Cambria" w:hAnsi="Cambria"/>
          <w:b/>
          <w:bCs/>
          <w:sz w:val="24"/>
          <w:szCs w:val="24"/>
        </w:rPr>
        <w:t>.</w:t>
      </w:r>
      <w:r w:rsidRPr="00511452">
        <w:rPr>
          <w:rFonts w:ascii="Cambria" w:hAnsi="Cambria"/>
          <w:b/>
          <w:bCs/>
          <w:sz w:val="24"/>
          <w:szCs w:val="24"/>
        </w:rPr>
        <w:t>1:</w:t>
      </w:r>
    </w:p>
    <w:p w14:paraId="7FA6BFD7" w14:textId="27E2DA34" w:rsidR="00B7571E" w:rsidRPr="00511452" w:rsidRDefault="00B7571E" w:rsidP="0095694E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/>
          <w:bCs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 xml:space="preserve">     „1</w:t>
      </w:r>
      <w:r w:rsidR="00BB517C" w:rsidRPr="00511452">
        <w:rPr>
          <w:rFonts w:ascii="Cambria" w:hAnsi="Cambria"/>
          <w:b/>
          <w:bCs/>
          <w:sz w:val="24"/>
          <w:szCs w:val="24"/>
        </w:rPr>
        <w:t>7</w:t>
      </w:r>
      <w:r w:rsidRPr="00511452">
        <w:rPr>
          <w:rFonts w:ascii="Cambria" w:hAnsi="Cambria"/>
          <w:b/>
          <w:bCs/>
          <w:sz w:val="24"/>
          <w:szCs w:val="24"/>
        </w:rPr>
        <w:t xml:space="preserve">.1. </w:t>
      </w:r>
      <w:r w:rsidRPr="00511452">
        <w:rPr>
          <w:rFonts w:ascii="Cambria" w:hAnsi="Cambria" w:cs="Arial"/>
          <w:bCs/>
          <w:sz w:val="24"/>
          <w:szCs w:val="24"/>
        </w:rPr>
        <w:t xml:space="preserve">Otwarcie </w:t>
      </w:r>
      <w:r w:rsidRPr="00511452">
        <w:rPr>
          <w:rFonts w:ascii="Cambria" w:hAnsi="Cambria" w:cs="Arial"/>
          <w:bCs/>
          <w:color w:val="000000" w:themeColor="text1"/>
          <w:sz w:val="24"/>
          <w:szCs w:val="24"/>
        </w:rPr>
        <w:t xml:space="preserve">ofert nastąpi w dniu: </w:t>
      </w:r>
      <w:r w:rsidR="00511452" w:rsidRPr="00511452">
        <w:rPr>
          <w:rFonts w:ascii="Cambria" w:hAnsi="Cambria" w:cs="Arial"/>
          <w:b/>
          <w:bCs/>
          <w:sz w:val="24"/>
          <w:szCs w:val="24"/>
          <w:u w:val="single"/>
        </w:rPr>
        <w:t>2</w:t>
      </w:r>
      <w:r w:rsidR="00542B05">
        <w:rPr>
          <w:rFonts w:ascii="Cambria" w:hAnsi="Cambria" w:cs="Arial"/>
          <w:b/>
          <w:bCs/>
          <w:sz w:val="24"/>
          <w:szCs w:val="24"/>
          <w:u w:val="single"/>
        </w:rPr>
        <w:t>7</w:t>
      </w:r>
      <w:r w:rsidR="00511452" w:rsidRPr="00511452">
        <w:rPr>
          <w:rFonts w:ascii="Cambria" w:hAnsi="Cambria" w:cs="Arial"/>
          <w:b/>
          <w:bCs/>
          <w:sz w:val="24"/>
          <w:szCs w:val="24"/>
          <w:u w:val="single"/>
        </w:rPr>
        <w:t>.10</w:t>
      </w:r>
      <w:r w:rsidRPr="00511452">
        <w:rPr>
          <w:rFonts w:ascii="Cambria" w:hAnsi="Cambria" w:cs="Arial"/>
          <w:b/>
          <w:bCs/>
          <w:sz w:val="24"/>
          <w:szCs w:val="24"/>
          <w:u w:val="single"/>
        </w:rPr>
        <w:t>.202</w:t>
      </w:r>
      <w:r w:rsidR="00BB517C" w:rsidRPr="00511452">
        <w:rPr>
          <w:rFonts w:ascii="Cambria" w:hAnsi="Cambria" w:cs="Arial"/>
          <w:b/>
          <w:bCs/>
          <w:sz w:val="24"/>
          <w:szCs w:val="24"/>
          <w:u w:val="single"/>
        </w:rPr>
        <w:t>2</w:t>
      </w:r>
      <w:r w:rsidRPr="00511452">
        <w:rPr>
          <w:rFonts w:ascii="Cambria" w:hAnsi="Cambria" w:cs="Arial"/>
          <w:b/>
          <w:bCs/>
          <w:sz w:val="24"/>
          <w:szCs w:val="24"/>
          <w:u w:val="single"/>
        </w:rPr>
        <w:t xml:space="preserve"> r. o godz. 11.00</w:t>
      </w:r>
    </w:p>
    <w:p w14:paraId="7A60A5C7" w14:textId="77777777" w:rsidR="005A72DC" w:rsidRDefault="005A72DC" w:rsidP="005A72DC">
      <w:pPr>
        <w:widowControl w:val="0"/>
        <w:spacing w:after="0" w:line="276" w:lineRule="auto"/>
        <w:jc w:val="both"/>
        <w:outlineLvl w:val="3"/>
        <w:rPr>
          <w:rFonts w:ascii="Cambria" w:hAnsi="Cambria"/>
          <w:b/>
          <w:bCs/>
          <w:sz w:val="24"/>
          <w:szCs w:val="24"/>
        </w:rPr>
      </w:pPr>
    </w:p>
    <w:p w14:paraId="7425187D" w14:textId="4B371F7D" w:rsidR="00BB517C" w:rsidRPr="008722DC" w:rsidRDefault="004F2C46" w:rsidP="008722DC">
      <w:pPr>
        <w:tabs>
          <w:tab w:val="left" w:pos="851"/>
        </w:tabs>
        <w:autoSpaceDE w:val="0"/>
        <w:autoSpaceDN w:val="0"/>
        <w:adjustRightInd w:val="0"/>
        <w:spacing w:after="0" w:line="276" w:lineRule="auto"/>
        <w:ind w:firstLine="142"/>
        <w:contextualSpacing/>
        <w:rPr>
          <w:rFonts w:ascii="Cambria" w:eastAsia="Calibri" w:hAnsi="Cambria" w:cs="Helvetica"/>
          <w:bCs/>
          <w:color w:val="000000" w:themeColor="text1"/>
          <w:sz w:val="24"/>
          <w:szCs w:val="24"/>
          <w:lang w:eastAsia="pl-PL"/>
        </w:rPr>
      </w:pPr>
      <w:r w:rsidRPr="00511452">
        <w:rPr>
          <w:rFonts w:ascii="Cambria" w:hAnsi="Cambria"/>
          <w:b/>
          <w:bCs/>
          <w:color w:val="2E74B5" w:themeColor="accent5" w:themeShade="BF"/>
          <w:sz w:val="24"/>
          <w:szCs w:val="24"/>
          <w:highlight w:val="yellow"/>
        </w:rPr>
        <w:t xml:space="preserve">ZAPISY W SWZ </w:t>
      </w:r>
      <w:r w:rsidRPr="00FF2E29">
        <w:rPr>
          <w:rFonts w:ascii="Cambria" w:hAnsi="Cambria"/>
          <w:b/>
          <w:bCs/>
          <w:color w:val="2E74B5" w:themeColor="accent5" w:themeShade="BF"/>
          <w:sz w:val="24"/>
          <w:szCs w:val="24"/>
          <w:highlight w:val="yellow"/>
          <w:u w:val="single"/>
        </w:rPr>
        <w:t>PO DOKONANIU ZMIANY:</w:t>
      </w:r>
    </w:p>
    <w:p w14:paraId="305FE8FA" w14:textId="28EA2165" w:rsidR="00FF2E29" w:rsidRPr="00FF2E29" w:rsidRDefault="00FF2E29" w:rsidP="008722D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 Math" w:hAnsi="Cambria Math" w:cs="Cambria Math"/>
          <w:b/>
          <w:color w:val="000000"/>
          <w:sz w:val="24"/>
          <w:szCs w:val="24"/>
        </w:rPr>
      </w:pPr>
      <w:r w:rsidRPr="00FF2E29">
        <w:rPr>
          <w:rFonts w:ascii="Cambria Math" w:hAnsi="Cambria Math" w:cs="Cambria Math"/>
          <w:b/>
          <w:color w:val="000000"/>
          <w:sz w:val="24"/>
          <w:szCs w:val="24"/>
        </w:rPr>
        <w:t xml:space="preserve">Rozdział 14 pkt 14.2: </w:t>
      </w:r>
    </w:p>
    <w:p w14:paraId="246E3F1D" w14:textId="547AA1AE" w:rsidR="008722DC" w:rsidRDefault="008722DC" w:rsidP="008722DC">
      <w:pPr>
        <w:pStyle w:val="Akapitzlist"/>
        <w:tabs>
          <w:tab w:val="left" w:pos="284"/>
          <w:tab w:val="left" w:pos="851"/>
        </w:tabs>
        <w:ind w:left="426" w:right="-426" w:hanging="426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 Math" w:hAnsi="Cambria Math" w:cs="Cambria Math"/>
          <w:b/>
          <w:color w:val="000000"/>
          <w:sz w:val="24"/>
          <w:szCs w:val="24"/>
        </w:rPr>
        <w:t xml:space="preserve">      </w:t>
      </w:r>
      <w:bookmarkStart w:id="2" w:name="_GoBack"/>
      <w:bookmarkEnd w:id="2"/>
      <w:r w:rsidRPr="008722DC">
        <w:rPr>
          <w:rFonts w:ascii="Cambria Math" w:hAnsi="Cambria Math" w:cs="Cambria Math"/>
          <w:b/>
          <w:color w:val="000000"/>
          <w:sz w:val="24"/>
          <w:szCs w:val="24"/>
        </w:rPr>
        <w:t xml:space="preserve">,, </w:t>
      </w:r>
      <w:r w:rsidR="00FF2E29" w:rsidRPr="008722DC">
        <w:rPr>
          <w:rFonts w:ascii="Cambria" w:hAnsi="Cambria" w:cs="Cambria Math"/>
          <w:b/>
          <w:color w:val="000000"/>
          <w:sz w:val="24"/>
          <w:szCs w:val="24"/>
        </w:rPr>
        <w:t>14.2</w:t>
      </w:r>
      <w:r w:rsidR="00FF2E29" w:rsidRPr="00FF2E29">
        <w:rPr>
          <w:rFonts w:ascii="Cambria" w:hAnsi="Cambria" w:cs="Cambria Math"/>
          <w:color w:val="000000"/>
          <w:sz w:val="24"/>
          <w:szCs w:val="24"/>
        </w:rPr>
        <w:t xml:space="preserve">. </w:t>
      </w:r>
      <w:r w:rsidR="00FF2E29" w:rsidRPr="00FF2E29">
        <w:rPr>
          <w:rFonts w:ascii="Cambria" w:hAnsi="Cambria" w:cs="Cambria"/>
          <w:color w:val="000000"/>
          <w:sz w:val="24"/>
          <w:szCs w:val="24"/>
        </w:rPr>
        <w:t xml:space="preserve">Zgodnie z art. 220 ust.1 pkt 1 ustawy </w:t>
      </w:r>
      <w:proofErr w:type="spellStart"/>
      <w:r w:rsidR="00FF2E29" w:rsidRPr="00FF2E29">
        <w:rPr>
          <w:rFonts w:ascii="Cambria" w:hAnsi="Cambria" w:cs="Cambria"/>
          <w:color w:val="000000"/>
          <w:sz w:val="24"/>
          <w:szCs w:val="24"/>
        </w:rPr>
        <w:t>Pzp</w:t>
      </w:r>
      <w:proofErr w:type="spellEnd"/>
      <w:r w:rsidR="00FF2E29" w:rsidRPr="00FF2E29">
        <w:rPr>
          <w:rFonts w:ascii="Cambria" w:hAnsi="Cambria" w:cs="Cambria"/>
          <w:color w:val="000000"/>
          <w:sz w:val="24"/>
          <w:szCs w:val="24"/>
        </w:rPr>
        <w:t xml:space="preserve"> Wykonawca jest związany ofertą do </w:t>
      </w:r>
      <w:r w:rsidR="00FF2E29">
        <w:rPr>
          <w:rFonts w:ascii="Cambria" w:hAnsi="Cambria" w:cs="Cambria"/>
          <w:color w:val="000000"/>
          <w:sz w:val="24"/>
          <w:szCs w:val="24"/>
        </w:rPr>
        <w:t xml:space="preserve"> </w:t>
      </w:r>
      <w:r w:rsidR="00FF2E29">
        <w:rPr>
          <w:rFonts w:ascii="Cambria" w:hAnsi="Cambria" w:cs="Cambria"/>
          <w:color w:val="000000"/>
          <w:sz w:val="24"/>
          <w:szCs w:val="24"/>
        </w:rPr>
        <w:t xml:space="preserve">       </w:t>
      </w:r>
      <w:r>
        <w:rPr>
          <w:rFonts w:ascii="Cambria" w:hAnsi="Cambria" w:cs="Cambria"/>
          <w:color w:val="000000"/>
          <w:sz w:val="24"/>
          <w:szCs w:val="24"/>
        </w:rPr>
        <w:t xml:space="preserve">   </w:t>
      </w:r>
    </w:p>
    <w:p w14:paraId="1F2CD4F6" w14:textId="78BA1084" w:rsidR="00FF2E29" w:rsidRPr="008722DC" w:rsidRDefault="008722DC" w:rsidP="008722DC">
      <w:pPr>
        <w:pStyle w:val="Akapitzlist"/>
        <w:tabs>
          <w:tab w:val="left" w:pos="284"/>
          <w:tab w:val="left" w:pos="851"/>
        </w:tabs>
        <w:ind w:left="426" w:right="-426" w:hanging="426"/>
        <w:jc w:val="both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 Math" w:hAnsi="Cambria Math" w:cs="Cambria Math"/>
          <w:b/>
          <w:color w:val="000000"/>
          <w:sz w:val="24"/>
          <w:szCs w:val="24"/>
        </w:rPr>
        <w:t xml:space="preserve">           </w:t>
      </w:r>
      <w:r w:rsidR="00FF2E29">
        <w:rPr>
          <w:rFonts w:ascii="Cambria" w:hAnsi="Cambria" w:cs="Cambria"/>
          <w:b/>
          <w:bCs/>
          <w:color w:val="000000"/>
          <w:sz w:val="24"/>
          <w:szCs w:val="24"/>
        </w:rPr>
        <w:t>31.01.2023</w:t>
      </w:r>
      <w:r w:rsidR="00FF2E29" w:rsidRPr="00FF2E29">
        <w:rPr>
          <w:rFonts w:ascii="Cambria" w:hAnsi="Cambria" w:cs="Cambria"/>
          <w:b/>
          <w:bCs/>
          <w:color w:val="000000"/>
          <w:sz w:val="24"/>
          <w:szCs w:val="24"/>
        </w:rPr>
        <w:t>r.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”</w:t>
      </w:r>
    </w:p>
    <w:p w14:paraId="17C7A5EA" w14:textId="0A09327D" w:rsidR="00BB517C" w:rsidRPr="00511452" w:rsidRDefault="008722DC" w:rsidP="00FF2E29">
      <w:pPr>
        <w:pStyle w:val="Akapitzlist"/>
        <w:numPr>
          <w:ilvl w:val="0"/>
          <w:numId w:val="23"/>
        </w:numPr>
        <w:tabs>
          <w:tab w:val="left" w:pos="284"/>
        </w:tabs>
        <w:ind w:right="-426" w:hanging="72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BB517C" w:rsidRPr="00511452">
        <w:rPr>
          <w:rFonts w:ascii="Cambria" w:hAnsi="Cambria"/>
          <w:b/>
          <w:bCs/>
          <w:sz w:val="24"/>
          <w:szCs w:val="24"/>
        </w:rPr>
        <w:t>Rozdział 16 pkt 16.2:</w:t>
      </w:r>
    </w:p>
    <w:p w14:paraId="3B9341A5" w14:textId="578C7E07" w:rsidR="00FF2E29" w:rsidRPr="008722DC" w:rsidRDefault="00BB517C" w:rsidP="008722DC">
      <w:pPr>
        <w:pStyle w:val="Akapitzlist"/>
        <w:tabs>
          <w:tab w:val="left" w:pos="284"/>
        </w:tabs>
        <w:ind w:left="0" w:right="-426" w:hanging="720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511452">
        <w:rPr>
          <w:rFonts w:ascii="Cambria" w:hAnsi="Cambria"/>
          <w:b/>
          <w:bCs/>
          <w:sz w:val="24"/>
          <w:szCs w:val="24"/>
        </w:rPr>
        <w:t xml:space="preserve">    </w:t>
      </w:r>
      <w:r w:rsidR="00FF2E29">
        <w:rPr>
          <w:rFonts w:ascii="Cambria" w:hAnsi="Cambria"/>
          <w:b/>
          <w:bCs/>
          <w:sz w:val="24"/>
          <w:szCs w:val="24"/>
        </w:rPr>
        <w:t xml:space="preserve">             </w:t>
      </w:r>
      <w:r w:rsidRPr="00511452">
        <w:rPr>
          <w:rFonts w:ascii="Cambria" w:hAnsi="Cambria"/>
          <w:b/>
          <w:bCs/>
          <w:sz w:val="24"/>
          <w:szCs w:val="24"/>
        </w:rPr>
        <w:t xml:space="preserve"> </w:t>
      </w:r>
      <w:r w:rsidR="008722DC">
        <w:rPr>
          <w:rFonts w:ascii="Cambria" w:hAnsi="Cambria"/>
          <w:b/>
          <w:bCs/>
          <w:sz w:val="24"/>
          <w:szCs w:val="24"/>
        </w:rPr>
        <w:t xml:space="preserve">  </w:t>
      </w:r>
      <w:r w:rsidRPr="00511452">
        <w:rPr>
          <w:rFonts w:ascii="Cambria" w:hAnsi="Cambria"/>
          <w:b/>
          <w:bCs/>
          <w:sz w:val="24"/>
          <w:szCs w:val="24"/>
        </w:rPr>
        <w:t xml:space="preserve"> „16.2. </w:t>
      </w:r>
      <w:r w:rsidRPr="00511452">
        <w:rPr>
          <w:rFonts w:ascii="Cambria" w:hAnsi="Cambria"/>
          <w:sz w:val="24"/>
          <w:szCs w:val="24"/>
        </w:rPr>
        <w:t xml:space="preserve">Termin składania ofert do dnia: </w:t>
      </w:r>
      <w:r w:rsidR="00542B05">
        <w:rPr>
          <w:rFonts w:ascii="Cambria" w:hAnsi="Cambria"/>
          <w:b/>
          <w:bCs/>
          <w:sz w:val="24"/>
          <w:szCs w:val="24"/>
          <w:u w:val="single"/>
        </w:rPr>
        <w:t>03.11</w:t>
      </w:r>
      <w:r w:rsidR="008722DC">
        <w:rPr>
          <w:rFonts w:ascii="Cambria" w:hAnsi="Cambria"/>
          <w:b/>
          <w:bCs/>
          <w:sz w:val="24"/>
          <w:szCs w:val="24"/>
          <w:u w:val="single"/>
        </w:rPr>
        <w:t>.2022 r. do godz. 10.00</w:t>
      </w:r>
      <w:r w:rsidR="008722DC" w:rsidRPr="008722DC">
        <w:rPr>
          <w:rFonts w:ascii="Cambria" w:hAnsi="Cambria"/>
          <w:b/>
          <w:bCs/>
          <w:sz w:val="24"/>
          <w:szCs w:val="24"/>
        </w:rPr>
        <w:t xml:space="preserve"> ”</w:t>
      </w:r>
    </w:p>
    <w:p w14:paraId="5A722D61" w14:textId="1DE28ACD" w:rsidR="005A72DC" w:rsidRPr="00FF2E29" w:rsidRDefault="008722DC" w:rsidP="00FF2E29">
      <w:pPr>
        <w:pStyle w:val="Akapitzlist"/>
        <w:numPr>
          <w:ilvl w:val="0"/>
          <w:numId w:val="23"/>
        </w:numPr>
        <w:tabs>
          <w:tab w:val="left" w:pos="284"/>
        </w:tabs>
        <w:spacing w:after="0"/>
        <w:ind w:hanging="720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5A72DC" w:rsidRPr="00FF2E29">
        <w:rPr>
          <w:rFonts w:ascii="Cambria" w:hAnsi="Cambria"/>
          <w:b/>
          <w:bCs/>
          <w:sz w:val="24"/>
          <w:szCs w:val="24"/>
        </w:rPr>
        <w:t>Rozdział 17 pkt 17.1:</w:t>
      </w:r>
    </w:p>
    <w:p w14:paraId="77ECC700" w14:textId="1D999481" w:rsidR="005A72DC" w:rsidRDefault="005A72DC" w:rsidP="00FF2E29">
      <w:pPr>
        <w:widowControl w:val="0"/>
        <w:spacing w:after="0" w:line="276" w:lineRule="auto"/>
        <w:ind w:hanging="720"/>
        <w:jc w:val="both"/>
        <w:outlineLvl w:val="3"/>
        <w:rPr>
          <w:rFonts w:ascii="Cambria" w:hAnsi="Cambria" w:cs="Arial"/>
          <w:b/>
          <w:bCs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 xml:space="preserve">    </w:t>
      </w:r>
      <w:r w:rsidR="00FF2E29">
        <w:rPr>
          <w:rFonts w:ascii="Cambria" w:hAnsi="Cambria"/>
          <w:b/>
          <w:bCs/>
          <w:sz w:val="24"/>
          <w:szCs w:val="24"/>
        </w:rPr>
        <w:t xml:space="preserve">             </w:t>
      </w:r>
      <w:r w:rsidR="008722DC">
        <w:rPr>
          <w:rFonts w:ascii="Cambria" w:hAnsi="Cambria"/>
          <w:b/>
          <w:bCs/>
          <w:sz w:val="24"/>
          <w:szCs w:val="24"/>
        </w:rPr>
        <w:t xml:space="preserve">   </w:t>
      </w:r>
      <w:r w:rsidRPr="00511452">
        <w:rPr>
          <w:rFonts w:ascii="Cambria" w:hAnsi="Cambria"/>
          <w:b/>
          <w:bCs/>
          <w:sz w:val="24"/>
          <w:szCs w:val="24"/>
        </w:rPr>
        <w:t xml:space="preserve"> „17.1. </w:t>
      </w:r>
      <w:r w:rsidRPr="00511452">
        <w:rPr>
          <w:rFonts w:ascii="Cambria" w:hAnsi="Cambria" w:cs="Arial"/>
          <w:bCs/>
          <w:sz w:val="24"/>
          <w:szCs w:val="24"/>
        </w:rPr>
        <w:t xml:space="preserve">Otwarcie </w:t>
      </w:r>
      <w:r w:rsidRPr="00511452">
        <w:rPr>
          <w:rFonts w:ascii="Cambria" w:hAnsi="Cambria" w:cs="Arial"/>
          <w:bCs/>
          <w:color w:val="000000" w:themeColor="text1"/>
          <w:sz w:val="24"/>
          <w:szCs w:val="24"/>
        </w:rPr>
        <w:t xml:space="preserve">ofert nastąpi w dniu: </w:t>
      </w:r>
      <w:r w:rsidR="00542B05">
        <w:rPr>
          <w:rFonts w:ascii="Cambria" w:hAnsi="Cambria" w:cs="Arial"/>
          <w:b/>
          <w:bCs/>
          <w:sz w:val="24"/>
          <w:szCs w:val="24"/>
          <w:u w:val="single"/>
        </w:rPr>
        <w:t>03.11</w:t>
      </w:r>
      <w:r w:rsidRPr="00511452">
        <w:rPr>
          <w:rFonts w:ascii="Cambria" w:hAnsi="Cambria" w:cs="Arial"/>
          <w:b/>
          <w:bCs/>
          <w:sz w:val="24"/>
          <w:szCs w:val="24"/>
          <w:u w:val="single"/>
        </w:rPr>
        <w:t>.2022 r. o godz. 11.00</w:t>
      </w:r>
      <w:r w:rsidR="008722DC">
        <w:rPr>
          <w:rFonts w:ascii="Cambria" w:hAnsi="Cambria" w:cs="Arial"/>
          <w:b/>
          <w:bCs/>
          <w:sz w:val="24"/>
          <w:szCs w:val="24"/>
        </w:rPr>
        <w:t>”</w:t>
      </w:r>
    </w:p>
    <w:p w14:paraId="3EFD7198" w14:textId="77777777" w:rsidR="0079033B" w:rsidRDefault="0079033B" w:rsidP="0079033B">
      <w:pPr>
        <w:pStyle w:val="Bezodstpw"/>
        <w:spacing w:line="276" w:lineRule="auto"/>
        <w:ind w:right="-426"/>
        <w:jc w:val="both"/>
        <w:rPr>
          <w:rFonts w:ascii="Cambria" w:hAnsi="Cambria" w:cs="Arial"/>
          <w:bCs/>
          <w:iCs/>
        </w:rPr>
      </w:pPr>
    </w:p>
    <w:p w14:paraId="1D90BD58" w14:textId="77777777" w:rsidR="00E72E5D" w:rsidRDefault="0079033B" w:rsidP="0079033B">
      <w:pPr>
        <w:pStyle w:val="Bezodstpw"/>
        <w:spacing w:line="276" w:lineRule="auto"/>
        <w:ind w:right="-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W załączeniu</w:t>
      </w:r>
      <w:r w:rsidR="00E72E5D">
        <w:rPr>
          <w:rFonts w:ascii="Cambria" w:hAnsi="Cambria" w:cs="Arial"/>
          <w:bCs/>
          <w:iCs/>
        </w:rPr>
        <w:t>:</w:t>
      </w:r>
    </w:p>
    <w:p w14:paraId="0B8A5E6F" w14:textId="77777777" w:rsidR="00E72E5D" w:rsidRDefault="00E72E5D" w:rsidP="00E72E5D">
      <w:pPr>
        <w:pStyle w:val="Bezodstpw"/>
        <w:numPr>
          <w:ilvl w:val="0"/>
          <w:numId w:val="21"/>
        </w:numPr>
        <w:spacing w:line="276" w:lineRule="auto"/>
        <w:ind w:right="-426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>ogłoszenie o zmianie</w:t>
      </w:r>
    </w:p>
    <w:p w14:paraId="7B0DB752" w14:textId="53DDE830" w:rsidR="00152A5F" w:rsidRPr="00511452" w:rsidRDefault="00152A5F" w:rsidP="008722DC">
      <w:pPr>
        <w:spacing w:after="0"/>
        <w:ind w:hanging="560"/>
        <w:jc w:val="right"/>
        <w:rPr>
          <w:rFonts w:ascii="Cambria" w:hAnsi="Cambria"/>
          <w:b/>
          <w:bCs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 xml:space="preserve">             ZATWIERDZIŁ:</w:t>
      </w:r>
    </w:p>
    <w:p w14:paraId="583EBC73" w14:textId="77777777" w:rsidR="00152A5F" w:rsidRPr="00511452" w:rsidRDefault="00152A5F" w:rsidP="008722DC">
      <w:pPr>
        <w:spacing w:after="0"/>
        <w:ind w:hanging="561"/>
        <w:jc w:val="right"/>
        <w:rPr>
          <w:rFonts w:ascii="Cambria" w:hAnsi="Cambria"/>
          <w:b/>
          <w:bCs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>/… / PREZES ZARZĄDU</w:t>
      </w:r>
    </w:p>
    <w:p w14:paraId="106525CE" w14:textId="1F184BF1" w:rsidR="008A2E55" w:rsidRPr="00511452" w:rsidRDefault="00152A5F" w:rsidP="008722DC">
      <w:pPr>
        <w:spacing w:after="0"/>
        <w:ind w:hanging="561"/>
        <w:jc w:val="right"/>
        <w:rPr>
          <w:rFonts w:ascii="Cambria" w:hAnsi="Cambria"/>
          <w:b/>
          <w:sz w:val="24"/>
          <w:szCs w:val="24"/>
        </w:rPr>
      </w:pPr>
      <w:r w:rsidRPr="00511452">
        <w:rPr>
          <w:rFonts w:ascii="Cambria" w:hAnsi="Cambria"/>
          <w:b/>
          <w:bCs/>
          <w:sz w:val="24"/>
          <w:szCs w:val="24"/>
        </w:rPr>
        <w:t xml:space="preserve">          Robert Grzesiński </w:t>
      </w:r>
    </w:p>
    <w:sectPr w:rsidR="008A2E55" w:rsidRPr="00511452" w:rsidSect="008722DC">
      <w:headerReference w:type="default" r:id="rId7"/>
      <w:footerReference w:type="default" r:id="rId8"/>
      <w:pgSz w:w="11906" w:h="16838"/>
      <w:pgMar w:top="284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49630" w14:textId="77777777" w:rsidR="00AE2D5F" w:rsidRDefault="00AE2D5F" w:rsidP="00203D80">
      <w:pPr>
        <w:spacing w:after="0" w:line="240" w:lineRule="auto"/>
      </w:pPr>
      <w:r>
        <w:separator/>
      </w:r>
    </w:p>
  </w:endnote>
  <w:endnote w:type="continuationSeparator" w:id="0">
    <w:p w14:paraId="7F5C3FB1" w14:textId="77777777" w:rsidR="00AE2D5F" w:rsidRDefault="00AE2D5F" w:rsidP="0020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altName w:val="Cambria Math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745494"/>
      <w:docPartObj>
        <w:docPartGallery w:val="Page Numbers (Bottom of Page)"/>
        <w:docPartUnique/>
      </w:docPartObj>
    </w:sdtPr>
    <w:sdtEndPr/>
    <w:sdtContent>
      <w:p w14:paraId="15E2E7F4" w14:textId="1C349E2A" w:rsidR="00CE5861" w:rsidRDefault="00CE58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2DC">
          <w:rPr>
            <w:noProof/>
          </w:rPr>
          <w:t>1</w:t>
        </w:r>
        <w:r>
          <w:fldChar w:fldCharType="end"/>
        </w:r>
      </w:p>
    </w:sdtContent>
  </w:sdt>
  <w:p w14:paraId="17DD1A20" w14:textId="77777777" w:rsidR="00CE5861" w:rsidRDefault="00CE58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9C616" w14:textId="77777777" w:rsidR="00AE2D5F" w:rsidRDefault="00AE2D5F" w:rsidP="00203D80">
      <w:pPr>
        <w:spacing w:after="0" w:line="240" w:lineRule="auto"/>
      </w:pPr>
      <w:r>
        <w:separator/>
      </w:r>
    </w:p>
  </w:footnote>
  <w:footnote w:type="continuationSeparator" w:id="0">
    <w:p w14:paraId="1AE03002" w14:textId="77777777" w:rsidR="00AE2D5F" w:rsidRDefault="00AE2D5F" w:rsidP="0020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CC2E7" w14:textId="047BE3DF" w:rsidR="003453AE" w:rsidRDefault="00CA019F" w:rsidP="00F34D99">
    <w:pPr>
      <w:pStyle w:val="Nagwek"/>
      <w:jc w:val="center"/>
    </w:pPr>
    <w:bookmarkStart w:id="3" w:name="_Hlk101333659"/>
    <w:bookmarkStart w:id="4" w:name="_Hlk101333660"/>
    <w:r>
      <w:rPr>
        <w:noProof/>
        <w:lang w:eastAsia="pl-PL"/>
      </w:rPr>
      <w:drawing>
        <wp:inline distT="0" distB="0" distL="0" distR="0" wp14:anchorId="50087281" wp14:editId="6F1DAFDA">
          <wp:extent cx="1642745" cy="542290"/>
          <wp:effectExtent l="0" t="0" r="0" b="0"/>
          <wp:docPr id="8" name="Obraz 8" descr="https://www.wfosigw.lodz.pl/przegladarka-plikow/full-color-pelna-nazwa_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https://www.wfosigw.lodz.pl/przegladarka-plikow/full-color-pelna-nazwa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__________________________________________________________________________________</w:t>
    </w:r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12B"/>
    <w:multiLevelType w:val="multilevel"/>
    <w:tmpl w:val="C992743A"/>
    <w:lvl w:ilvl="0">
      <w:start w:val="19"/>
      <w:numFmt w:val="decimal"/>
      <w:lvlText w:val="%1."/>
      <w:lvlJc w:val="left"/>
      <w:pPr>
        <w:ind w:left="495" w:hanging="495"/>
      </w:pPr>
      <w:rPr>
        <w:rFonts w:ascii="Cambria" w:hAnsi="Cambr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mbria" w:hAnsi="Cambria"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hint="default"/>
        <w:color w:val="000000" w:themeColor="text1"/>
      </w:rPr>
    </w:lvl>
  </w:abstractNum>
  <w:abstractNum w:abstractNumId="1" w15:restartNumberingAfterBreak="0">
    <w:nsid w:val="07AF6293"/>
    <w:multiLevelType w:val="hybridMultilevel"/>
    <w:tmpl w:val="A65A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29C"/>
    <w:multiLevelType w:val="multilevel"/>
    <w:tmpl w:val="FC1665E0"/>
    <w:lvl w:ilvl="0">
      <w:start w:val="19"/>
      <w:numFmt w:val="decimal"/>
      <w:lvlText w:val="%1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0C584EFA"/>
    <w:multiLevelType w:val="hybridMultilevel"/>
    <w:tmpl w:val="A2483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2703A"/>
    <w:multiLevelType w:val="multilevel"/>
    <w:tmpl w:val="705852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90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571E9E"/>
    <w:multiLevelType w:val="hybridMultilevel"/>
    <w:tmpl w:val="1B4A4938"/>
    <w:lvl w:ilvl="0" w:tplc="3D3A2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0341"/>
    <w:multiLevelType w:val="hybridMultilevel"/>
    <w:tmpl w:val="E4D07AA2"/>
    <w:lvl w:ilvl="0" w:tplc="32FE85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84708"/>
    <w:multiLevelType w:val="multilevel"/>
    <w:tmpl w:val="322E5486"/>
    <w:lvl w:ilvl="0">
      <w:start w:val="19"/>
      <w:numFmt w:val="decimal"/>
      <w:lvlText w:val="%1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3"/>
      <w:numFmt w:val="decimal"/>
      <w:lvlText w:val="%1.%2"/>
      <w:lvlJc w:val="left"/>
      <w:pPr>
        <w:ind w:left="734" w:hanging="45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197014DA"/>
    <w:multiLevelType w:val="hybridMultilevel"/>
    <w:tmpl w:val="4A8A16D4"/>
    <w:lvl w:ilvl="0" w:tplc="C78009A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2011C"/>
    <w:multiLevelType w:val="hybridMultilevel"/>
    <w:tmpl w:val="7A2C6E6A"/>
    <w:lvl w:ilvl="0" w:tplc="04150011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288A65EC"/>
    <w:multiLevelType w:val="hybridMultilevel"/>
    <w:tmpl w:val="7BA4C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A0ECA"/>
    <w:multiLevelType w:val="hybridMultilevel"/>
    <w:tmpl w:val="4E0A5860"/>
    <w:lvl w:ilvl="0" w:tplc="5DF62D0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0F2F7D"/>
    <w:multiLevelType w:val="hybridMultilevel"/>
    <w:tmpl w:val="C91E0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A40B2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55ADE"/>
    <w:multiLevelType w:val="hybridMultilevel"/>
    <w:tmpl w:val="A1E08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A1B65"/>
    <w:multiLevelType w:val="hybridMultilevel"/>
    <w:tmpl w:val="F3942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41FD2"/>
    <w:multiLevelType w:val="multilevel"/>
    <w:tmpl w:val="F9C2091A"/>
    <w:lvl w:ilvl="0">
      <w:start w:val="18"/>
      <w:numFmt w:val="decimal"/>
      <w:lvlText w:val="%1."/>
      <w:lvlJc w:val="left"/>
      <w:pPr>
        <w:ind w:left="492" w:hanging="49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47390F6E"/>
    <w:multiLevelType w:val="hybridMultilevel"/>
    <w:tmpl w:val="443C3A88"/>
    <w:lvl w:ilvl="0" w:tplc="F110945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56CE5"/>
    <w:multiLevelType w:val="multilevel"/>
    <w:tmpl w:val="04CED472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 w:hint="default"/>
        <w:b w:val="0"/>
        <w:color w:val="000000" w:themeColor="text1"/>
      </w:rPr>
    </w:lvl>
  </w:abstractNum>
  <w:abstractNum w:abstractNumId="19" w15:restartNumberingAfterBreak="0">
    <w:nsid w:val="5931639D"/>
    <w:multiLevelType w:val="hybridMultilevel"/>
    <w:tmpl w:val="E11A54C2"/>
    <w:lvl w:ilvl="0" w:tplc="EB0E3A6C">
      <w:start w:val="1"/>
      <w:numFmt w:val="lowerLetter"/>
      <w:lvlText w:val="%1)"/>
      <w:lvlJc w:val="left"/>
      <w:pPr>
        <w:ind w:left="1287" w:hanging="360"/>
      </w:pPr>
      <w:rPr>
        <w:rFonts w:ascii="Cambria" w:eastAsia="SimSun" w:hAnsi="Cambria" w:cs="Helvetica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89133A"/>
    <w:multiLevelType w:val="hybridMultilevel"/>
    <w:tmpl w:val="F9608A34"/>
    <w:lvl w:ilvl="0" w:tplc="A640822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3E1893"/>
    <w:multiLevelType w:val="multilevel"/>
    <w:tmpl w:val="DEF26D0A"/>
    <w:lvl w:ilvl="0">
      <w:start w:val="24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70" w:hanging="1320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2" w15:restartNumberingAfterBreak="0">
    <w:nsid w:val="6BC82FC5"/>
    <w:multiLevelType w:val="multilevel"/>
    <w:tmpl w:val="35DCB27A"/>
    <w:lvl w:ilvl="0">
      <w:start w:val="15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720"/>
      </w:pPr>
      <w:rPr>
        <w:rFonts w:ascii="Cambria" w:hAnsi="Cambria"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23" w15:restartNumberingAfterBreak="0">
    <w:nsid w:val="793420E4"/>
    <w:multiLevelType w:val="multilevel"/>
    <w:tmpl w:val="FE6AD776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5"/>
  </w:num>
  <w:num w:numId="5">
    <w:abstractNumId w:val="22"/>
  </w:num>
  <w:num w:numId="6">
    <w:abstractNumId w:val="8"/>
  </w:num>
  <w:num w:numId="7">
    <w:abstractNumId w:val="16"/>
  </w:num>
  <w:num w:numId="8">
    <w:abstractNumId w:val="10"/>
  </w:num>
  <w:num w:numId="9">
    <w:abstractNumId w:val="18"/>
  </w:num>
  <w:num w:numId="10">
    <w:abstractNumId w:val="19"/>
  </w:num>
  <w:num w:numId="11">
    <w:abstractNumId w:val="23"/>
  </w:num>
  <w:num w:numId="12">
    <w:abstractNumId w:val="3"/>
  </w:num>
  <w:num w:numId="13">
    <w:abstractNumId w:val="11"/>
  </w:num>
  <w:num w:numId="14">
    <w:abstractNumId w:val="20"/>
  </w:num>
  <w:num w:numId="15">
    <w:abstractNumId w:val="5"/>
  </w:num>
  <w:num w:numId="16">
    <w:abstractNumId w:val="4"/>
  </w:num>
  <w:num w:numId="17">
    <w:abstractNumId w:val="0"/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9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69"/>
    <w:rsid w:val="00023E35"/>
    <w:rsid w:val="00037DD5"/>
    <w:rsid w:val="00082E57"/>
    <w:rsid w:val="000C04EB"/>
    <w:rsid w:val="000D2411"/>
    <w:rsid w:val="000D6CA1"/>
    <w:rsid w:val="00116875"/>
    <w:rsid w:val="00126CF7"/>
    <w:rsid w:val="00136819"/>
    <w:rsid w:val="00152A5F"/>
    <w:rsid w:val="00156430"/>
    <w:rsid w:val="001C33B8"/>
    <w:rsid w:val="001D74F2"/>
    <w:rsid w:val="001E789D"/>
    <w:rsid w:val="00203D80"/>
    <w:rsid w:val="0020511E"/>
    <w:rsid w:val="00221170"/>
    <w:rsid w:val="00225705"/>
    <w:rsid w:val="00226D8D"/>
    <w:rsid w:val="00287DBC"/>
    <w:rsid w:val="0029277B"/>
    <w:rsid w:val="002C7CCE"/>
    <w:rsid w:val="002E247B"/>
    <w:rsid w:val="00316449"/>
    <w:rsid w:val="00332DF3"/>
    <w:rsid w:val="003453AE"/>
    <w:rsid w:val="003955E4"/>
    <w:rsid w:val="003C465C"/>
    <w:rsid w:val="003C7D2D"/>
    <w:rsid w:val="003F7CD7"/>
    <w:rsid w:val="004154A1"/>
    <w:rsid w:val="004433CE"/>
    <w:rsid w:val="0044772B"/>
    <w:rsid w:val="00465729"/>
    <w:rsid w:val="00467D13"/>
    <w:rsid w:val="00482118"/>
    <w:rsid w:val="00494547"/>
    <w:rsid w:val="004A05E0"/>
    <w:rsid w:val="004B04FB"/>
    <w:rsid w:val="004B6344"/>
    <w:rsid w:val="004C08BD"/>
    <w:rsid w:val="004D6198"/>
    <w:rsid w:val="004E1214"/>
    <w:rsid w:val="004F2C46"/>
    <w:rsid w:val="00511452"/>
    <w:rsid w:val="00515A1A"/>
    <w:rsid w:val="00542B05"/>
    <w:rsid w:val="0055458C"/>
    <w:rsid w:val="005734C6"/>
    <w:rsid w:val="005A72DC"/>
    <w:rsid w:val="005D0160"/>
    <w:rsid w:val="005D5799"/>
    <w:rsid w:val="0062261F"/>
    <w:rsid w:val="00644469"/>
    <w:rsid w:val="0069722A"/>
    <w:rsid w:val="006A204D"/>
    <w:rsid w:val="006A67D2"/>
    <w:rsid w:val="006B6A20"/>
    <w:rsid w:val="006D2700"/>
    <w:rsid w:val="0079033B"/>
    <w:rsid w:val="00795713"/>
    <w:rsid w:val="007A2DFA"/>
    <w:rsid w:val="007A4AD0"/>
    <w:rsid w:val="007F79F1"/>
    <w:rsid w:val="008111BC"/>
    <w:rsid w:val="00820674"/>
    <w:rsid w:val="00821673"/>
    <w:rsid w:val="00835E7C"/>
    <w:rsid w:val="008475AA"/>
    <w:rsid w:val="00847B28"/>
    <w:rsid w:val="008722DC"/>
    <w:rsid w:val="00896D1D"/>
    <w:rsid w:val="008A2E55"/>
    <w:rsid w:val="0095694E"/>
    <w:rsid w:val="00960AEE"/>
    <w:rsid w:val="00966BB1"/>
    <w:rsid w:val="009819D6"/>
    <w:rsid w:val="009912CD"/>
    <w:rsid w:val="00992033"/>
    <w:rsid w:val="00995281"/>
    <w:rsid w:val="00995CF7"/>
    <w:rsid w:val="009B1AC7"/>
    <w:rsid w:val="009B5C6D"/>
    <w:rsid w:val="00A163FF"/>
    <w:rsid w:val="00A201FE"/>
    <w:rsid w:val="00A552ED"/>
    <w:rsid w:val="00A830EF"/>
    <w:rsid w:val="00AB5394"/>
    <w:rsid w:val="00AE2D5F"/>
    <w:rsid w:val="00B076D8"/>
    <w:rsid w:val="00B20EFC"/>
    <w:rsid w:val="00B23D11"/>
    <w:rsid w:val="00B273EF"/>
    <w:rsid w:val="00B42737"/>
    <w:rsid w:val="00B61046"/>
    <w:rsid w:val="00B7571E"/>
    <w:rsid w:val="00B8493D"/>
    <w:rsid w:val="00B94AE8"/>
    <w:rsid w:val="00BB517C"/>
    <w:rsid w:val="00BC505C"/>
    <w:rsid w:val="00BE2EAF"/>
    <w:rsid w:val="00C05158"/>
    <w:rsid w:val="00C32306"/>
    <w:rsid w:val="00C5181C"/>
    <w:rsid w:val="00C72FD7"/>
    <w:rsid w:val="00CA019F"/>
    <w:rsid w:val="00CA35DA"/>
    <w:rsid w:val="00CA4A78"/>
    <w:rsid w:val="00CE5861"/>
    <w:rsid w:val="00D24826"/>
    <w:rsid w:val="00D60275"/>
    <w:rsid w:val="00DC6001"/>
    <w:rsid w:val="00DC757C"/>
    <w:rsid w:val="00E41BE3"/>
    <w:rsid w:val="00E54881"/>
    <w:rsid w:val="00E633F1"/>
    <w:rsid w:val="00E6720D"/>
    <w:rsid w:val="00E72E5D"/>
    <w:rsid w:val="00E97D92"/>
    <w:rsid w:val="00EB2D28"/>
    <w:rsid w:val="00EC4952"/>
    <w:rsid w:val="00EE61EB"/>
    <w:rsid w:val="00F00C5F"/>
    <w:rsid w:val="00F1505A"/>
    <w:rsid w:val="00F34D99"/>
    <w:rsid w:val="00F72BA4"/>
    <w:rsid w:val="00FC6F9B"/>
    <w:rsid w:val="00FE1718"/>
    <w:rsid w:val="00FF2E29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EA6C"/>
  <w15:chartTrackingRefBased/>
  <w15:docId w15:val="{4378812A-FC6E-44EA-8278-64D4881D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4F2"/>
  </w:style>
  <w:style w:type="paragraph" w:styleId="Nagwek2">
    <w:name w:val="heading 2"/>
    <w:basedOn w:val="Normalny"/>
    <w:link w:val="Nagwek2Znak"/>
    <w:uiPriority w:val="9"/>
    <w:qFormat/>
    <w:rsid w:val="008A2E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,Dot pt"/>
    <w:basedOn w:val="Normalny"/>
    <w:uiPriority w:val="34"/>
    <w:qFormat/>
    <w:rsid w:val="001D74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D80"/>
  </w:style>
  <w:style w:type="paragraph" w:styleId="Stopka">
    <w:name w:val="footer"/>
    <w:basedOn w:val="Normalny"/>
    <w:link w:val="StopkaZnak"/>
    <w:uiPriority w:val="99"/>
    <w:unhideWhenUsed/>
    <w:rsid w:val="00203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D80"/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34"/>
    <w:qFormat/>
    <w:rsid w:val="00BB517C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34"/>
    <w:qFormat/>
    <w:locked/>
    <w:rsid w:val="00BB517C"/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CA019F"/>
  </w:style>
  <w:style w:type="character" w:customStyle="1" w:styleId="Nagwek2Znak">
    <w:name w:val="Nagłówek 2 Znak"/>
    <w:basedOn w:val="Domylnaczcionkaakapitu"/>
    <w:link w:val="Nagwek2"/>
    <w:uiPriority w:val="9"/>
    <w:rsid w:val="008A2E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2E55"/>
    <w:rPr>
      <w:color w:val="0000FF"/>
      <w:u w:val="single"/>
    </w:rPr>
  </w:style>
  <w:style w:type="character" w:customStyle="1" w:styleId="alb-s">
    <w:name w:val="a_lb-s"/>
    <w:basedOn w:val="Domylnaczcionkaakapitu"/>
    <w:rsid w:val="008A2E55"/>
  </w:style>
  <w:style w:type="paragraph" w:styleId="Bezodstpw">
    <w:name w:val="No Spacing"/>
    <w:uiPriority w:val="1"/>
    <w:qFormat/>
    <w:rsid w:val="007A4AD0"/>
    <w:pPr>
      <w:spacing w:after="0" w:line="240" w:lineRule="auto"/>
    </w:pPr>
  </w:style>
  <w:style w:type="paragraph" w:customStyle="1" w:styleId="Default">
    <w:name w:val="Default"/>
    <w:rsid w:val="0095694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975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7515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98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6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Urbańczyk</dc:creator>
  <cp:keywords/>
  <dc:description/>
  <cp:lastModifiedBy>Beata Tworek</cp:lastModifiedBy>
  <cp:revision>83</cp:revision>
  <cp:lastPrinted>2022-10-05T14:18:00Z</cp:lastPrinted>
  <dcterms:created xsi:type="dcterms:W3CDTF">2021-07-29T12:06:00Z</dcterms:created>
  <dcterms:modified xsi:type="dcterms:W3CDTF">2022-10-18T12:48:00Z</dcterms:modified>
</cp:coreProperties>
</file>